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DD1" w:rsidRPr="00775DD1" w:rsidRDefault="00775DD1" w:rsidP="00775DD1">
      <w:pPr>
        <w:shd w:val="clear" w:color="auto" w:fill="FFFFFF"/>
        <w:spacing w:after="0" w:line="300" w:lineRule="atLeast"/>
        <w:jc w:val="center"/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775DD1">
        <w:rPr>
          <w:rFonts w:asciiTheme="majorHAnsi" w:eastAsia="Times New Roman" w:hAnsiTheme="majorHAnsi" w:cstheme="majorHAnsi"/>
          <w:b/>
          <w:color w:val="000000" w:themeColor="text1"/>
          <w:sz w:val="24"/>
          <w:szCs w:val="24"/>
          <w:lang w:eastAsia="ru-RU"/>
        </w:rPr>
        <w:t>Семенова Юлия Михайловна</w:t>
      </w:r>
    </w:p>
    <w:p w:rsidR="00927659" w:rsidRPr="009D1FA7" w:rsidRDefault="00927659" w:rsidP="00927659">
      <w:pPr>
        <w:shd w:val="clear" w:color="auto" w:fill="FFFFFF"/>
        <w:spacing w:after="0" w:line="300" w:lineRule="atLeast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</w:pPr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val="en-US" w:eastAsia="ru-RU"/>
        </w:rPr>
        <w:t> </w:t>
      </w:r>
    </w:p>
    <w:p w:rsidR="00927659" w:rsidRPr="00775DD1" w:rsidRDefault="009D1FA7" w:rsidP="00927659">
      <w:pPr>
        <w:shd w:val="clear" w:color="auto" w:fill="FFFFFF"/>
        <w:spacing w:after="0" w:line="300" w:lineRule="atLeast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</w:pPr>
      <w:r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t>Рабочий</w:t>
      </w:r>
      <w:r w:rsidRPr="00775DD1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t>телефон</w:t>
      </w:r>
      <w:r w:rsidR="00927659" w:rsidRPr="00775DD1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t>:</w:t>
      </w:r>
      <w:r w:rsidR="00927659"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val="en-US" w:eastAsia="ru-RU"/>
        </w:rPr>
        <w:t> </w:t>
      </w:r>
      <w:r w:rsidR="00927659" w:rsidRPr="00775DD1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+8722 2537100</w:t>
      </w:r>
    </w:p>
    <w:p w:rsidR="00927659" w:rsidRPr="00775DD1" w:rsidRDefault="00927659" w:rsidP="00927659">
      <w:pPr>
        <w:shd w:val="clear" w:color="auto" w:fill="FFFFFF"/>
        <w:spacing w:after="0" w:line="300" w:lineRule="atLeast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</w:pPr>
      <w:r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val="en-US" w:eastAsia="ru-RU"/>
        </w:rPr>
        <w:t>Email</w:t>
      </w:r>
      <w:r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t>:</w:t>
      </w:r>
      <w:r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val="en-US" w:eastAsia="ru-RU"/>
        </w:rPr>
        <w:t> </w:t>
      </w:r>
      <w:hyperlink r:id="rId5" w:history="1">
        <w:r w:rsidR="009D1FA7" w:rsidRPr="009D1FA7">
          <w:rPr>
            <w:rStyle w:val="a7"/>
            <w:rFonts w:asciiTheme="majorHAnsi" w:eastAsia="Times New Roman" w:hAnsiTheme="majorHAnsi" w:cstheme="majorHAnsi"/>
            <w:b/>
            <w:bCs/>
            <w:color w:val="000000" w:themeColor="text1"/>
            <w:sz w:val="24"/>
            <w:szCs w:val="24"/>
            <w:lang w:val="en-US" w:eastAsia="ru-RU"/>
          </w:rPr>
          <w:t>yumsem</w:t>
        </w:r>
        <w:r w:rsidR="009D1FA7" w:rsidRPr="009D1FA7">
          <w:rPr>
            <w:rStyle w:val="a7"/>
            <w:rFonts w:asciiTheme="majorHAnsi" w:eastAsia="Times New Roman" w:hAnsiTheme="majorHAnsi" w:cstheme="majorHAnsi"/>
            <w:b/>
            <w:bCs/>
            <w:color w:val="000000" w:themeColor="text1"/>
            <w:sz w:val="24"/>
            <w:szCs w:val="24"/>
            <w:lang w:eastAsia="ru-RU"/>
          </w:rPr>
          <w:t>@</w:t>
        </w:r>
        <w:r w:rsidR="009D1FA7" w:rsidRPr="009D1FA7">
          <w:rPr>
            <w:rStyle w:val="a7"/>
            <w:rFonts w:asciiTheme="majorHAnsi" w:eastAsia="Times New Roman" w:hAnsiTheme="majorHAnsi" w:cstheme="majorHAnsi"/>
            <w:b/>
            <w:bCs/>
            <w:color w:val="000000" w:themeColor="text1"/>
            <w:sz w:val="24"/>
            <w:szCs w:val="24"/>
            <w:lang w:val="en-US" w:eastAsia="ru-RU"/>
          </w:rPr>
          <w:t>mail</w:t>
        </w:r>
        <w:r w:rsidR="009D1FA7" w:rsidRPr="009D1FA7">
          <w:rPr>
            <w:rStyle w:val="a7"/>
            <w:rFonts w:asciiTheme="majorHAnsi" w:eastAsia="Times New Roman" w:hAnsiTheme="majorHAnsi" w:cstheme="majorHAnsi"/>
            <w:b/>
            <w:bCs/>
            <w:color w:val="000000" w:themeColor="text1"/>
            <w:sz w:val="24"/>
            <w:szCs w:val="24"/>
            <w:lang w:eastAsia="ru-RU"/>
          </w:rPr>
          <w:t>.</w:t>
        </w:r>
        <w:proofErr w:type="spellStart"/>
        <w:r w:rsidR="009D1FA7" w:rsidRPr="009D1FA7">
          <w:rPr>
            <w:rStyle w:val="a7"/>
            <w:rFonts w:asciiTheme="majorHAnsi" w:eastAsia="Times New Roman" w:hAnsiTheme="majorHAnsi" w:cstheme="majorHAnsi"/>
            <w:b/>
            <w:bCs/>
            <w:color w:val="000000" w:themeColor="text1"/>
            <w:sz w:val="24"/>
            <w:szCs w:val="24"/>
            <w:lang w:val="en-US" w:eastAsia="ru-RU"/>
          </w:rPr>
          <w:t>ru</w:t>
        </w:r>
        <w:proofErr w:type="spellEnd"/>
      </w:hyperlink>
    </w:p>
    <w:p w:rsidR="00927659" w:rsidRPr="009D1FA7" w:rsidRDefault="009D1FA7" w:rsidP="00927659">
      <w:pPr>
        <w:shd w:val="clear" w:color="auto" w:fill="FFFFFF"/>
        <w:spacing w:after="0" w:line="300" w:lineRule="atLeast"/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</w:pPr>
      <w:r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t>Адрес</w:t>
      </w:r>
      <w:r w:rsidR="00927659"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t>:</w:t>
      </w:r>
      <w:r w:rsidR="00927659" w:rsidRPr="009D1FA7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ru-RU"/>
        </w:rPr>
        <w:br/>
      </w:r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Кафедра общей хирургии</w:t>
      </w:r>
      <w:r w:rsidR="00927659"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br/>
      </w:r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 xml:space="preserve">ГМУ </w:t>
      </w:r>
      <w:proofErr w:type="spellStart"/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г</w:t>
      </w:r>
      <w:proofErr w:type="gramStart"/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.С</w:t>
      </w:r>
      <w:proofErr w:type="gramEnd"/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емей</w:t>
      </w:r>
      <w:proofErr w:type="spellEnd"/>
      <w:r w:rsidR="00927659"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br/>
      </w:r>
      <w:proofErr w:type="spellStart"/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ул</w:t>
      </w:r>
      <w:proofErr w:type="spellEnd"/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 xml:space="preserve"> Абая, </w:t>
      </w:r>
      <w:r w:rsidR="00927659"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103</w:t>
      </w:r>
      <w:r w:rsidR="00927659"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br/>
      </w:r>
      <w:r w:rsidRPr="009D1FA7"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t>Семей, Казахстан</w:t>
      </w:r>
    </w:p>
    <w:p w:rsidR="00927659" w:rsidRPr="00927659" w:rsidRDefault="004A6C99" w:rsidP="00927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>
        <w:rPr>
          <w:rFonts w:asciiTheme="majorHAnsi" w:eastAsia="Times New Roman" w:hAnsiTheme="majorHAnsi" w:cstheme="majorHAnsi"/>
          <w:color w:val="000000" w:themeColor="text1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27659" w:rsidRPr="00927659" w:rsidRDefault="009D1FA7" w:rsidP="00927659">
      <w:pPr>
        <w:shd w:val="clear" w:color="auto" w:fill="FFFFFF"/>
        <w:spacing w:after="75" w:line="300" w:lineRule="atLeast"/>
        <w:outlineLvl w:val="2"/>
        <w:rPr>
          <w:rFonts w:ascii="Arial" w:eastAsia="Times New Roman" w:hAnsi="Arial" w:cs="Arial"/>
          <w:caps/>
          <w:color w:val="222222"/>
          <w:sz w:val="27"/>
          <w:szCs w:val="27"/>
          <w:lang w:eastAsia="ru-RU"/>
        </w:rPr>
      </w:pPr>
      <w:bookmarkStart w:id="1" w:name="education"/>
      <w:r>
        <w:rPr>
          <w:rFonts w:ascii="Arial" w:eastAsia="Times New Roman" w:hAnsi="Arial" w:cs="Arial"/>
          <w:caps/>
          <w:color w:val="222222"/>
          <w:sz w:val="27"/>
          <w:szCs w:val="27"/>
          <w:lang w:eastAsia="ru-RU"/>
        </w:rPr>
        <w:t>Образование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7563"/>
      </w:tblGrid>
      <w:tr w:rsidR="00927659" w:rsidRPr="00927659" w:rsidTr="00927659">
        <w:trPr>
          <w:tblCellSpacing w:w="15" w:type="dxa"/>
        </w:trPr>
        <w:tc>
          <w:tcPr>
            <w:tcW w:w="950" w:type="pct"/>
            <w:hideMark/>
          </w:tcPr>
          <w:p w:rsidR="00927659" w:rsidRDefault="00927659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D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927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9D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1996-1998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1998-2002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1FA7" w:rsidRPr="00927659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1999-2000</w:t>
            </w:r>
          </w:p>
        </w:tc>
        <w:tc>
          <w:tcPr>
            <w:tcW w:w="3950" w:type="pct"/>
            <w:hideMark/>
          </w:tcPr>
          <w:p w:rsidR="00927659" w:rsidRDefault="009D1FA7" w:rsidP="00927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Семипалатинский Государственный Медицинский Институт</w:t>
            </w:r>
          </w:p>
          <w:p w:rsidR="009D1FA7" w:rsidRDefault="009D1FA7" w:rsidP="00927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Специальность: Лечебное дело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ординатура по специальности «Офтальмология»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Семипалатинская Государственная Медицинская Академия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Аспирантура по специальности «Офтальмология»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Семипалатинская Государственная Медицинская Академия</w:t>
            </w:r>
          </w:p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Магистратура по специальности «Общественное здоровье глаз»</w:t>
            </w:r>
          </w:p>
          <w:p w:rsidR="009D1FA7" w:rsidRP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UCL,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Лондон, Великобритания</w:t>
            </w:r>
          </w:p>
        </w:tc>
      </w:tr>
    </w:tbl>
    <w:p w:rsidR="00927659" w:rsidRPr="00927659" w:rsidRDefault="004A6C99" w:rsidP="00927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555555"/>
          <w:sz w:val="20"/>
          <w:szCs w:val="20"/>
          <w:lang w:eastAsia="ru-RU"/>
        </w:rPr>
        <w:pict>
          <v:rect id="_x0000_i1026" style="width:0;height:1.5pt" o:hralign="center" o:hrstd="t" o:hr="t" fillcolor="#a0a0a0" stroked="f"/>
        </w:pict>
      </w:r>
    </w:p>
    <w:p w:rsidR="00927659" w:rsidRPr="00927659" w:rsidRDefault="009D1FA7" w:rsidP="00927659">
      <w:pPr>
        <w:shd w:val="clear" w:color="auto" w:fill="FFFFFF"/>
        <w:spacing w:after="75" w:line="300" w:lineRule="atLeast"/>
        <w:outlineLvl w:val="2"/>
        <w:rPr>
          <w:rFonts w:ascii="Arial" w:eastAsia="Times New Roman" w:hAnsi="Arial" w:cs="Arial"/>
          <w:caps/>
          <w:color w:val="222222"/>
          <w:sz w:val="27"/>
          <w:szCs w:val="27"/>
          <w:lang w:eastAsia="ru-RU"/>
        </w:rPr>
      </w:pPr>
      <w:r>
        <w:rPr>
          <w:rFonts w:ascii="Arial" w:eastAsia="Times New Roman" w:hAnsi="Arial" w:cs="Arial"/>
          <w:caps/>
          <w:color w:val="222222"/>
          <w:sz w:val="27"/>
          <w:szCs w:val="27"/>
          <w:lang w:eastAsia="ru-RU"/>
        </w:rPr>
        <w:t>Опыт работы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7563"/>
      </w:tblGrid>
      <w:tr w:rsidR="000D5FCC" w:rsidRPr="009D1FA7" w:rsidTr="009D1FA7">
        <w:trPr>
          <w:tblCellSpacing w:w="15" w:type="dxa"/>
        </w:trPr>
        <w:tc>
          <w:tcPr>
            <w:tcW w:w="960" w:type="pct"/>
          </w:tcPr>
          <w:p w:rsidR="000D5FCC" w:rsidRDefault="000D5FCC" w:rsidP="000D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  <w:r w:rsidRPr="00927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время</w:t>
            </w:r>
          </w:p>
        </w:tc>
        <w:tc>
          <w:tcPr>
            <w:tcW w:w="3993" w:type="pct"/>
          </w:tcPr>
          <w:p w:rsidR="000D5FCC" w:rsidRDefault="000D5FCC" w:rsidP="00927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Независимый эксперт республиканской базы экспертов по оценке медицинских технологий РГП на ПХВ «Республиканский центр развития здравоохранения» МЗ РК</w:t>
            </w:r>
          </w:p>
        </w:tc>
      </w:tr>
      <w:tr w:rsidR="00927659" w:rsidRPr="009D1FA7" w:rsidTr="009D1FA7">
        <w:trPr>
          <w:tblCellSpacing w:w="15" w:type="dxa"/>
        </w:trPr>
        <w:tc>
          <w:tcPr>
            <w:tcW w:w="960" w:type="pct"/>
            <w:hideMark/>
          </w:tcPr>
          <w:p w:rsidR="00927659" w:rsidRPr="00927659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 w:rsidR="00927659" w:rsidRPr="00927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время</w:t>
            </w:r>
          </w:p>
        </w:tc>
        <w:tc>
          <w:tcPr>
            <w:tcW w:w="3993" w:type="pct"/>
            <w:hideMark/>
          </w:tcPr>
          <w:p w:rsidR="00927659" w:rsidRDefault="009D1FA7" w:rsidP="00927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рофессора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кафедры общей хирургии</w:t>
            </w:r>
          </w:p>
          <w:p w:rsidR="00775DD1" w:rsidRPr="009D1FA7" w:rsidRDefault="00775DD1" w:rsidP="00775DD1">
            <w:pPr>
              <w:shd w:val="clear" w:color="auto" w:fill="FFFFFF"/>
              <w:spacing w:after="0" w:line="300" w:lineRule="atLeast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eastAsia="ru-RU"/>
              </w:rPr>
            </w:pPr>
            <w:r w:rsidRPr="009D1FA7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eastAsia="ru-RU"/>
              </w:rPr>
              <w:t>Государственный Медицинский Университет г. Семей</w:t>
            </w:r>
          </w:p>
          <w:p w:rsidR="009D1FA7" w:rsidRPr="009D1FA7" w:rsidRDefault="009D1FA7" w:rsidP="00927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659" w:rsidRPr="009D1FA7" w:rsidTr="009D1FA7">
        <w:trPr>
          <w:tblCellSpacing w:w="15" w:type="dxa"/>
        </w:trPr>
        <w:tc>
          <w:tcPr>
            <w:tcW w:w="960" w:type="pct"/>
            <w:hideMark/>
          </w:tcPr>
          <w:p w:rsidR="00927659" w:rsidRPr="00927659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  <w:r w:rsidR="00927659" w:rsidRPr="009276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93" w:type="pct"/>
            <w:hideMark/>
          </w:tcPr>
          <w:p w:rsidR="009D1FA7" w:rsidRP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D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9D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оцента</w:t>
            </w:r>
            <w:r w:rsidRPr="009D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  <w:r w:rsidRPr="009D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</w:t>
            </w:r>
            <w:r w:rsidRPr="009D1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хирургии</w:t>
            </w:r>
          </w:p>
          <w:p w:rsidR="00927659" w:rsidRPr="00927659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ГМУ</w:t>
            </w:r>
            <w:r w:rsidRPr="009D1F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D1F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</w:t>
            </w:r>
          </w:p>
        </w:tc>
      </w:tr>
      <w:tr w:rsidR="00927659" w:rsidRPr="009D1FA7" w:rsidTr="009D1FA7">
        <w:trPr>
          <w:tblCellSpacing w:w="15" w:type="dxa"/>
        </w:trPr>
        <w:tc>
          <w:tcPr>
            <w:tcW w:w="960" w:type="pct"/>
            <w:hideMark/>
          </w:tcPr>
          <w:p w:rsidR="00927659" w:rsidRPr="009D1FA7" w:rsidRDefault="009D1FA7" w:rsidP="00927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2002-2011</w:t>
            </w:r>
          </w:p>
        </w:tc>
        <w:tc>
          <w:tcPr>
            <w:tcW w:w="3993" w:type="pct"/>
            <w:hideMark/>
          </w:tcPr>
          <w:p w:rsid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Ассистент кафедры общей хирургии</w:t>
            </w:r>
          </w:p>
          <w:p w:rsidR="00927659" w:rsidRPr="009D1FA7" w:rsidRDefault="009D1FA7" w:rsidP="009D1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ГМУ г. Семей</w:t>
            </w:r>
          </w:p>
        </w:tc>
      </w:tr>
    </w:tbl>
    <w:p w:rsidR="00927659" w:rsidRPr="00927659" w:rsidRDefault="004A6C99" w:rsidP="0092765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555555"/>
          <w:sz w:val="20"/>
          <w:szCs w:val="20"/>
          <w:lang w:eastAsia="ru-RU"/>
        </w:rPr>
        <w:pict>
          <v:rect id="_x0000_i1027" style="width:0;height:1.5pt" o:hralign="center" o:hrstd="t" o:hr="t" fillcolor="#a0a0a0" stroked="f"/>
        </w:pict>
      </w:r>
    </w:p>
    <w:bookmarkEnd w:id="1"/>
    <w:p w:rsidR="000D5FCC" w:rsidRPr="00927659" w:rsidRDefault="000D5FCC" w:rsidP="000D5FCC">
      <w:pPr>
        <w:shd w:val="clear" w:color="auto" w:fill="FFFFFF"/>
        <w:spacing w:after="75" w:line="300" w:lineRule="atLeast"/>
        <w:outlineLvl w:val="2"/>
        <w:rPr>
          <w:rFonts w:ascii="Arial" w:eastAsia="Times New Roman" w:hAnsi="Arial" w:cs="Arial"/>
          <w:caps/>
          <w:color w:val="222222"/>
          <w:sz w:val="27"/>
          <w:szCs w:val="27"/>
          <w:lang w:eastAsia="ru-RU"/>
        </w:rPr>
      </w:pPr>
      <w:r>
        <w:rPr>
          <w:rFonts w:ascii="Arial" w:eastAsia="Times New Roman" w:hAnsi="Arial" w:cs="Arial"/>
          <w:caps/>
          <w:color w:val="222222"/>
          <w:sz w:val="27"/>
          <w:szCs w:val="27"/>
          <w:lang w:eastAsia="ru-RU"/>
        </w:rPr>
        <w:t>СЕРТИФИКАТЫ ОМТ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2"/>
        <w:gridCol w:w="7563"/>
      </w:tblGrid>
      <w:tr w:rsidR="000D5FCC" w:rsidRPr="000D5FCC" w:rsidTr="005062F2">
        <w:trPr>
          <w:tblCellSpacing w:w="15" w:type="dxa"/>
        </w:trPr>
        <w:tc>
          <w:tcPr>
            <w:tcW w:w="960" w:type="pct"/>
            <w:hideMark/>
          </w:tcPr>
          <w:p w:rsidR="000D5FCC" w:rsidRPr="00927659" w:rsidRDefault="000D5FCC" w:rsidP="000D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2012 </w:t>
            </w:r>
          </w:p>
        </w:tc>
        <w:tc>
          <w:tcPr>
            <w:tcW w:w="3993" w:type="pct"/>
            <w:hideMark/>
          </w:tcPr>
          <w:p w:rsidR="000D5FCC" w:rsidRPr="000D5FCC" w:rsidRDefault="000D5FCC" w:rsidP="000D5FCC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Overview of methods and issues in Health Technology Assessment</w:t>
            </w:r>
          </w:p>
          <w:p w:rsidR="000D5FCC" w:rsidRPr="000D5FCC" w:rsidRDefault="000D5FCC" w:rsidP="0050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РЦРЗ, Астана</w:t>
            </w:r>
          </w:p>
        </w:tc>
      </w:tr>
      <w:tr w:rsidR="000D5FCC" w:rsidRPr="000D5FCC" w:rsidTr="005062F2">
        <w:trPr>
          <w:tblCellSpacing w:w="15" w:type="dxa"/>
        </w:trPr>
        <w:tc>
          <w:tcPr>
            <w:tcW w:w="960" w:type="pct"/>
            <w:hideMark/>
          </w:tcPr>
          <w:p w:rsidR="000D5FCC" w:rsidRPr="00927659" w:rsidRDefault="000D5FCC" w:rsidP="000D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93" w:type="pct"/>
            <w:hideMark/>
          </w:tcPr>
          <w:p w:rsidR="000D5FCC" w:rsidRPr="000D5FCC" w:rsidRDefault="000D5FCC" w:rsidP="0050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Economics to enhance healthcare decisions</w:t>
            </w:r>
          </w:p>
          <w:p w:rsidR="000D5FCC" w:rsidRPr="000D5FCC" w:rsidRDefault="000D5FCC" w:rsidP="0050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РЦРЗ</w:t>
            </w:r>
            <w:r w:rsidRPr="000D5F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  <w:tr w:rsidR="000D5FCC" w:rsidRPr="009D1FA7" w:rsidTr="005062F2">
        <w:trPr>
          <w:tblCellSpacing w:w="15" w:type="dxa"/>
        </w:trPr>
        <w:tc>
          <w:tcPr>
            <w:tcW w:w="960" w:type="pct"/>
            <w:hideMark/>
          </w:tcPr>
          <w:p w:rsidR="000D5FCC" w:rsidRPr="009D1FA7" w:rsidRDefault="000D5FCC" w:rsidP="000D5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3993" w:type="pct"/>
            <w:hideMark/>
          </w:tcPr>
          <w:p w:rsidR="000D5FCC" w:rsidRPr="000D5FCC" w:rsidRDefault="000D5FCC" w:rsidP="0050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Денмаулык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сактау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медициналык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басымдылыгын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леу</w:t>
            </w:r>
            <w:proofErr w:type="spellEnd"/>
          </w:p>
          <w:p w:rsidR="000D5FCC" w:rsidRPr="009D1FA7" w:rsidRDefault="000D5FCC" w:rsidP="0050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РЦРЗ</w:t>
            </w:r>
            <w:r w:rsidRPr="000D5FC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Астана</w:t>
            </w:r>
          </w:p>
        </w:tc>
      </w:tr>
    </w:tbl>
    <w:p w:rsidR="000D5FCC" w:rsidRPr="00927659" w:rsidRDefault="004A6C99" w:rsidP="000D5FC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555555"/>
          <w:sz w:val="20"/>
          <w:szCs w:val="20"/>
          <w:lang w:eastAsia="ru-RU"/>
        </w:rPr>
        <w:pict>
          <v:rect id="_x0000_i1028" style="width:0;height:1.5pt" o:hralign="center" o:hrstd="t" o:hr="t" fillcolor="#a0a0a0" stroked="f"/>
        </w:pict>
      </w:r>
    </w:p>
    <w:p w:rsidR="002F066F" w:rsidRPr="000D5FCC" w:rsidRDefault="002F066F" w:rsidP="000D5FCC"/>
    <w:sectPr w:rsidR="002F066F" w:rsidRPr="000D5FCC" w:rsidSect="003B4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659"/>
    <w:rsid w:val="000D5FCC"/>
    <w:rsid w:val="002F066F"/>
    <w:rsid w:val="003B48C3"/>
    <w:rsid w:val="004A6C99"/>
    <w:rsid w:val="00775DD1"/>
    <w:rsid w:val="007A746A"/>
    <w:rsid w:val="00927659"/>
    <w:rsid w:val="00932EC4"/>
    <w:rsid w:val="009D1FA7"/>
    <w:rsid w:val="00AA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C4"/>
  </w:style>
  <w:style w:type="paragraph" w:styleId="1">
    <w:name w:val="heading 1"/>
    <w:basedOn w:val="a"/>
    <w:link w:val="10"/>
    <w:uiPriority w:val="9"/>
    <w:qFormat/>
    <w:rsid w:val="00932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E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32E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32E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E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2E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2E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2E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32EC4"/>
    <w:rPr>
      <w:b/>
      <w:bCs/>
    </w:rPr>
  </w:style>
  <w:style w:type="character" w:styleId="a4">
    <w:name w:val="Emphasis"/>
    <w:basedOn w:val="a0"/>
    <w:uiPriority w:val="20"/>
    <w:qFormat/>
    <w:rsid w:val="00932EC4"/>
    <w:rPr>
      <w:i/>
      <w:iCs/>
    </w:rPr>
  </w:style>
  <w:style w:type="paragraph" w:styleId="a5">
    <w:name w:val="List Paragraph"/>
    <w:basedOn w:val="a"/>
    <w:uiPriority w:val="34"/>
    <w:qFormat/>
    <w:rsid w:val="00932EC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27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27659"/>
    <w:rPr>
      <w:color w:val="0000FF"/>
      <w:u w:val="single"/>
    </w:rPr>
  </w:style>
  <w:style w:type="character" w:customStyle="1" w:styleId="apple-converted-space">
    <w:name w:val="apple-converted-space"/>
    <w:basedOn w:val="a0"/>
    <w:rsid w:val="00927659"/>
  </w:style>
  <w:style w:type="paragraph" w:styleId="a8">
    <w:name w:val="Balloon Text"/>
    <w:basedOn w:val="a"/>
    <w:link w:val="a9"/>
    <w:uiPriority w:val="99"/>
    <w:semiHidden/>
    <w:unhideWhenUsed/>
    <w:rsid w:val="0092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C4"/>
  </w:style>
  <w:style w:type="paragraph" w:styleId="1">
    <w:name w:val="heading 1"/>
    <w:basedOn w:val="a"/>
    <w:link w:val="10"/>
    <w:uiPriority w:val="9"/>
    <w:qFormat/>
    <w:rsid w:val="00932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2E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32E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32E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E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2E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2E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32E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32EC4"/>
    <w:rPr>
      <w:b/>
      <w:bCs/>
    </w:rPr>
  </w:style>
  <w:style w:type="character" w:styleId="a4">
    <w:name w:val="Emphasis"/>
    <w:basedOn w:val="a0"/>
    <w:uiPriority w:val="20"/>
    <w:qFormat/>
    <w:rsid w:val="00932EC4"/>
    <w:rPr>
      <w:i/>
      <w:iCs/>
    </w:rPr>
  </w:style>
  <w:style w:type="paragraph" w:styleId="a5">
    <w:name w:val="List Paragraph"/>
    <w:basedOn w:val="a"/>
    <w:uiPriority w:val="34"/>
    <w:qFormat/>
    <w:rsid w:val="00932EC4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27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27659"/>
    <w:rPr>
      <w:color w:val="0000FF"/>
      <w:u w:val="single"/>
    </w:rPr>
  </w:style>
  <w:style w:type="character" w:customStyle="1" w:styleId="apple-converted-space">
    <w:name w:val="apple-converted-space"/>
    <w:basedOn w:val="a0"/>
    <w:rsid w:val="00927659"/>
  </w:style>
  <w:style w:type="paragraph" w:styleId="a8">
    <w:name w:val="Balloon Text"/>
    <w:basedOn w:val="a"/>
    <w:link w:val="a9"/>
    <w:uiPriority w:val="99"/>
    <w:semiHidden/>
    <w:unhideWhenUsed/>
    <w:rsid w:val="0092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6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2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umse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Айнура Сасыкова</cp:lastModifiedBy>
  <cp:revision>2</cp:revision>
  <dcterms:created xsi:type="dcterms:W3CDTF">2018-04-04T02:58:00Z</dcterms:created>
  <dcterms:modified xsi:type="dcterms:W3CDTF">2018-04-04T02:58:00Z</dcterms:modified>
</cp:coreProperties>
</file>